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Approved Minutes – Fiddlehead Board Meeting</w:t>
        <w:br w:type="textWrapping"/>
        <w:t xml:space="preserve">May 21, 2026</w:t>
        <w:br w:type="textWrapping"/>
        <w:t xml:space="preserve">Meeting held via Zoom</w:t>
      </w:r>
    </w:p>
    <w:p w:rsidR="00000000" w:rsidDel="00000000" w:rsidP="00000000" w:rsidRDefault="00000000" w:rsidRPr="00000000" w14:paraId="00000002">
      <w:pPr>
        <w:spacing w:after="240" w:before="240" w:lineRule="auto"/>
        <w:rPr>
          <w:highlight w:val="green"/>
        </w:rPr>
      </w:pPr>
      <w:r w:rsidDel="00000000" w:rsidR="00000000" w:rsidRPr="00000000">
        <w:rPr>
          <w:highlight w:val="green"/>
          <w:rtl w:val="0"/>
        </w:rPr>
        <w:t xml:space="preserve">Approved by the FS Board 6/11/26</w:t>
      </w:r>
    </w:p>
    <w:p w:rsidR="00000000" w:rsidDel="00000000" w:rsidP="00000000" w:rsidRDefault="00000000" w:rsidRPr="00000000" w14:paraId="00000003">
      <w:pPr>
        <w:spacing w:after="240" w:before="240" w:lineRule="auto"/>
        <w:rPr/>
      </w:pPr>
      <w:r w:rsidDel="00000000" w:rsidR="00000000" w:rsidRPr="00000000">
        <w:rPr>
          <w:rtl w:val="0"/>
        </w:rPr>
        <w:t xml:space="preserve">The meeting was called to order at 12:01 PM.</w:t>
      </w:r>
    </w:p>
    <w:p w:rsidR="00000000" w:rsidDel="00000000" w:rsidP="00000000" w:rsidRDefault="00000000" w:rsidRPr="00000000" w14:paraId="00000004">
      <w:pPr>
        <w:spacing w:after="240" w:before="240" w:lineRule="auto"/>
        <w:rPr/>
      </w:pPr>
      <w:r w:rsidDel="00000000" w:rsidR="00000000" w:rsidRPr="00000000">
        <w:rPr>
          <w:rtl w:val="0"/>
        </w:rPr>
        <w:t xml:space="preserve">A quorum was established.</w:t>
      </w:r>
    </w:p>
    <w:p w:rsidR="00000000" w:rsidDel="00000000" w:rsidP="00000000" w:rsidRDefault="00000000" w:rsidRPr="00000000" w14:paraId="00000005">
      <w:pPr>
        <w:spacing w:after="240" w:before="240" w:lineRule="auto"/>
        <w:rPr/>
      </w:pPr>
      <w:r w:rsidDel="00000000" w:rsidR="00000000" w:rsidRPr="00000000">
        <w:rPr>
          <w:rtl w:val="0"/>
        </w:rPr>
        <w:t xml:space="preserve">The Fiddlehead mission was read.</w:t>
      </w:r>
    </w:p>
    <w:p w:rsidR="00000000" w:rsidDel="00000000" w:rsidP="00000000" w:rsidRDefault="00000000" w:rsidRPr="00000000" w14:paraId="00000006">
      <w:pPr>
        <w:spacing w:after="240" w:before="240" w:lineRule="auto"/>
        <w:rPr/>
      </w:pPr>
      <w:r w:rsidDel="00000000" w:rsidR="00000000" w:rsidRPr="00000000">
        <w:rPr>
          <w:rtl w:val="0"/>
        </w:rPr>
        <w:t xml:space="preserve">There was no public comment.</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3ntxmkyn2mmw" w:id="0"/>
      <w:bookmarkEnd w:id="0"/>
      <w:r w:rsidDel="00000000" w:rsidR="00000000" w:rsidRPr="00000000">
        <w:rPr>
          <w:b w:val="1"/>
          <w:bCs w:val="1"/>
          <w:color w:val="000000"/>
          <w:sz w:val="26"/>
          <w:szCs w:val="26"/>
          <w:rtl w:val="0"/>
        </w:rPr>
        <w:t xml:space="preserve">Q3 Financial Report</w:t>
      </w:r>
    </w:p>
    <w:p w:rsidR="00000000" w:rsidDel="00000000" w:rsidP="00000000" w:rsidRDefault="00000000" w:rsidRPr="00000000" w14:paraId="00000009">
      <w:pPr>
        <w:spacing w:after="240" w:before="240" w:lineRule="auto"/>
        <w:rPr/>
      </w:pPr>
      <w:r w:rsidDel="00000000" w:rsidR="00000000" w:rsidRPr="00000000">
        <w:rPr>
          <w:rtl w:val="0"/>
        </w:rPr>
        <w:t xml:space="preserve">The Board reviewed the third quarter financial report ending March 31, 2026.</w:t>
      </w:r>
    </w:p>
    <w:p w:rsidR="00000000" w:rsidDel="00000000" w:rsidP="00000000" w:rsidRDefault="00000000" w:rsidRPr="00000000" w14:paraId="0000000A">
      <w:pPr>
        <w:spacing w:after="240" w:before="240" w:lineRule="auto"/>
        <w:rPr/>
      </w:pPr>
      <w:r w:rsidDel="00000000" w:rsidR="00000000" w:rsidRPr="00000000">
        <w:rPr>
          <w:rtl w:val="0"/>
        </w:rPr>
        <w:t xml:space="preserve">The school remains on track for a positive year-end balance, with a projected </w:t>
      </w:r>
      <w:r w:rsidDel="00000000" w:rsidR="00000000" w:rsidRPr="00000000">
        <w:rPr>
          <w:b w:val="1"/>
          <w:bCs w:val="1"/>
          <w:rtl w:val="0"/>
        </w:rPr>
        <w:t xml:space="preserve">$75,000 net income</w:t>
      </w:r>
      <w:r w:rsidDel="00000000" w:rsidR="00000000" w:rsidRPr="00000000">
        <w:rPr>
          <w:rtl w:val="0"/>
        </w:rPr>
        <w:t xml:space="preserve"> at the end of Q3. The general checking account balance stood at approximately </w:t>
      </w:r>
      <w:r w:rsidDel="00000000" w:rsidR="00000000" w:rsidRPr="00000000">
        <w:rPr>
          <w:b w:val="1"/>
          <w:bCs w:val="1"/>
          <w:rtl w:val="0"/>
        </w:rPr>
        <w:t xml:space="preserve">$107,000</w:t>
      </w:r>
      <w:r w:rsidDel="00000000" w:rsidR="00000000" w:rsidRPr="00000000">
        <w:rPr>
          <w:rtl w:val="0"/>
        </w:rPr>
        <w:t xml:space="preserve">, though it was noted that April's three-payroll month would impact cash flow.</w:t>
      </w:r>
    </w:p>
    <w:p w:rsidR="00000000" w:rsidDel="00000000" w:rsidP="00000000" w:rsidRDefault="00000000" w:rsidRPr="00000000" w14:paraId="0000000B">
      <w:pPr>
        <w:spacing w:after="240" w:before="240" w:lineRule="auto"/>
        <w:rPr/>
      </w:pPr>
      <w:r w:rsidDel="00000000" w:rsidR="00000000" w:rsidRPr="00000000">
        <w:rPr>
          <w:rtl w:val="0"/>
        </w:rPr>
        <w:t xml:space="preserve">The Board discussed ongoing efforts to improve financial sustainability and maintain required reserve balances.</w:t>
      </w:r>
    </w:p>
    <w:p w:rsidR="00000000" w:rsidDel="00000000" w:rsidP="00000000" w:rsidRDefault="00000000" w:rsidRPr="00000000" w14:paraId="0000000C">
      <w:pPr>
        <w:spacing w:after="240" w:before="240" w:lineRule="auto"/>
        <w:rPr/>
      </w:pPr>
      <w:r w:rsidDel="00000000" w:rsidR="00000000" w:rsidRPr="00000000">
        <w:rPr>
          <w:rtl w:val="0"/>
        </w:rPr>
        <w:t xml:space="preserve">The Q3 financial report was accepted unanimously.</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p2zo6ummivzb" w:id="1"/>
      <w:bookmarkEnd w:id="1"/>
      <w:r w:rsidDel="00000000" w:rsidR="00000000" w:rsidRPr="00000000">
        <w:rPr>
          <w:b w:val="1"/>
          <w:bCs w:val="1"/>
          <w:color w:val="000000"/>
          <w:sz w:val="26"/>
          <w:szCs w:val="26"/>
          <w:rtl w:val="0"/>
        </w:rPr>
        <w:t xml:space="preserve">FY27 Budget Approval</w:t>
      </w:r>
    </w:p>
    <w:p w:rsidR="00000000" w:rsidDel="00000000" w:rsidP="00000000" w:rsidRDefault="00000000" w:rsidRPr="00000000" w14:paraId="0000000F">
      <w:pPr>
        <w:spacing w:after="240" w:before="240" w:lineRule="auto"/>
        <w:rPr/>
      </w:pPr>
      <w:r w:rsidDel="00000000" w:rsidR="00000000" w:rsidRPr="00000000">
        <w:rPr>
          <w:rtl w:val="0"/>
        </w:rPr>
        <w:t xml:space="preserve">The Board reviewed and discussed the proposed FY27 budget.</w:t>
      </w:r>
    </w:p>
    <w:p w:rsidR="00000000" w:rsidDel="00000000" w:rsidP="00000000" w:rsidRDefault="00000000" w:rsidRPr="00000000" w14:paraId="00000010">
      <w:pPr>
        <w:spacing w:after="240" w:before="240" w:lineRule="auto"/>
        <w:rPr/>
      </w:pPr>
      <w:r w:rsidDel="00000000" w:rsidR="00000000" w:rsidRPr="00000000">
        <w:rPr>
          <w:rtl w:val="0"/>
        </w:rPr>
        <w:t xml:space="preserve">Key revenue assumptions include:</w:t>
      </w:r>
    </w:p>
    <w:p w:rsidR="00000000" w:rsidDel="00000000" w:rsidP="00000000" w:rsidRDefault="00000000" w:rsidRPr="00000000" w14:paraId="00000011">
      <w:pPr>
        <w:numPr>
          <w:ilvl w:val="0"/>
          <w:numId w:val="4"/>
        </w:numPr>
        <w:spacing w:after="0" w:afterAutospacing="0" w:before="240" w:lineRule="auto"/>
        <w:ind w:left="720" w:hanging="360"/>
      </w:pPr>
      <w:r w:rsidDel="00000000" w:rsidR="00000000" w:rsidRPr="00000000">
        <w:rPr>
          <w:rtl w:val="0"/>
        </w:rPr>
        <w:t xml:space="preserve">A </w:t>
      </w:r>
      <w:r w:rsidDel="00000000" w:rsidR="00000000" w:rsidRPr="00000000">
        <w:rPr>
          <w:b w:val="1"/>
          <w:bCs w:val="1"/>
          <w:rtl w:val="0"/>
        </w:rPr>
        <w:t xml:space="preserve">$338,000 increase in state revenue</w:t>
      </w:r>
      <w:r w:rsidDel="00000000" w:rsidR="00000000" w:rsidRPr="00000000">
        <w:rPr>
          <w:rtl w:val="0"/>
        </w:rPr>
        <w:t xml:space="preserve">, driven by increased enrollment and higher per-pupil funding.</w:t>
      </w:r>
    </w:p>
    <w:p w:rsidR="00000000" w:rsidDel="00000000" w:rsidP="00000000" w:rsidRDefault="00000000" w:rsidRPr="00000000" w14:paraId="00000012">
      <w:pPr>
        <w:numPr>
          <w:ilvl w:val="0"/>
          <w:numId w:val="4"/>
        </w:numPr>
        <w:spacing w:after="240" w:before="0" w:beforeAutospacing="0" w:lineRule="auto"/>
        <w:ind w:left="720" w:hanging="360"/>
      </w:pPr>
      <w:r w:rsidDel="00000000" w:rsidR="00000000" w:rsidRPr="00000000">
        <w:rPr>
          <w:rtl w:val="0"/>
        </w:rPr>
        <w:t xml:space="preserve">Approximately </w:t>
      </w:r>
      <w:r w:rsidDel="00000000" w:rsidR="00000000" w:rsidRPr="00000000">
        <w:rPr>
          <w:b w:val="1"/>
          <w:bCs w:val="1"/>
          <w:rtl w:val="0"/>
        </w:rPr>
        <w:t xml:space="preserve">$148,000 in surplus revenue</w:t>
      </w:r>
      <w:r w:rsidDel="00000000" w:rsidR="00000000" w:rsidRPr="00000000">
        <w:rPr>
          <w:rtl w:val="0"/>
        </w:rPr>
        <w:t xml:space="preserve"> generated through enrichment programming, including after-school programs and private music lessons. This revenue helps offset an estimated </w:t>
      </w:r>
      <w:r w:rsidDel="00000000" w:rsidR="00000000" w:rsidRPr="00000000">
        <w:rPr>
          <w:b w:val="1"/>
          <w:bCs w:val="1"/>
          <w:rtl w:val="0"/>
        </w:rPr>
        <w:t xml:space="preserve">$133,000 deficit</w:t>
      </w:r>
      <w:r w:rsidDel="00000000" w:rsidR="00000000" w:rsidRPr="00000000">
        <w:rPr>
          <w:rtl w:val="0"/>
        </w:rPr>
        <w:t xml:space="preserve"> in the state-funded operating budget.</w:t>
      </w:r>
    </w:p>
    <w:p w:rsidR="00000000" w:rsidDel="00000000" w:rsidP="00000000" w:rsidRDefault="00000000" w:rsidRPr="00000000" w14:paraId="00000013">
      <w:pPr>
        <w:spacing w:after="240" w:before="240" w:lineRule="auto"/>
        <w:rPr/>
      </w:pPr>
      <w:r w:rsidDel="00000000" w:rsidR="00000000" w:rsidRPr="00000000">
        <w:rPr>
          <w:rtl w:val="0"/>
        </w:rPr>
        <w:t xml:space="preserve">Key investments and budget priorities include:</w:t>
      </w:r>
    </w:p>
    <w:p w:rsidR="00000000" w:rsidDel="00000000" w:rsidP="00000000" w:rsidRDefault="00000000" w:rsidRPr="00000000" w14:paraId="00000014">
      <w:pPr>
        <w:numPr>
          <w:ilvl w:val="0"/>
          <w:numId w:val="6"/>
        </w:numPr>
        <w:spacing w:after="0" w:afterAutospacing="0" w:before="240" w:lineRule="auto"/>
        <w:ind w:left="720" w:hanging="360"/>
      </w:pPr>
      <w:r w:rsidDel="00000000" w:rsidR="00000000" w:rsidRPr="00000000">
        <w:rPr>
          <w:rtl w:val="0"/>
        </w:rPr>
        <w:t xml:space="preserve">A </w:t>
      </w:r>
      <w:r w:rsidDel="00000000" w:rsidR="00000000" w:rsidRPr="00000000">
        <w:rPr>
          <w:b w:val="1"/>
          <w:bCs w:val="1"/>
          <w:rtl w:val="0"/>
        </w:rPr>
        <w:t xml:space="preserve">3% Cost of Living Adjustment (COLA)</w:t>
      </w:r>
      <w:r w:rsidDel="00000000" w:rsidR="00000000" w:rsidRPr="00000000">
        <w:rPr>
          <w:rtl w:val="0"/>
        </w:rPr>
        <w:t xml:space="preserve"> for all staff.</w:t>
      </w:r>
    </w:p>
    <w:p w:rsidR="00000000" w:rsidDel="00000000" w:rsidP="00000000" w:rsidRDefault="00000000" w:rsidRPr="00000000" w14:paraId="00000015">
      <w:pPr>
        <w:numPr>
          <w:ilvl w:val="0"/>
          <w:numId w:val="6"/>
        </w:numPr>
        <w:spacing w:after="0" w:afterAutospacing="0" w:before="0" w:beforeAutospacing="0" w:lineRule="auto"/>
        <w:ind w:left="720" w:hanging="360"/>
      </w:pPr>
      <w:r w:rsidDel="00000000" w:rsidR="00000000" w:rsidRPr="00000000">
        <w:rPr>
          <w:rtl w:val="0"/>
        </w:rPr>
        <w:t xml:space="preserve">A </w:t>
      </w:r>
      <w:r w:rsidDel="00000000" w:rsidR="00000000" w:rsidRPr="00000000">
        <w:rPr>
          <w:b w:val="1"/>
          <w:bCs w:val="1"/>
          <w:rtl w:val="0"/>
        </w:rPr>
        <w:t xml:space="preserve">$140,000 contribution to reserves</w:t>
      </w:r>
      <w:r w:rsidDel="00000000" w:rsidR="00000000" w:rsidRPr="00000000">
        <w:rPr>
          <w:rtl w:val="0"/>
        </w:rPr>
        <w:t xml:space="preserve"> to meet Charter School Commission financial benchmarks.</w:t>
      </w:r>
    </w:p>
    <w:p w:rsidR="00000000" w:rsidDel="00000000" w:rsidP="00000000" w:rsidRDefault="00000000" w:rsidRPr="00000000" w14:paraId="00000016">
      <w:pPr>
        <w:numPr>
          <w:ilvl w:val="0"/>
          <w:numId w:val="6"/>
        </w:numPr>
        <w:spacing w:after="0" w:afterAutospacing="0" w:before="0" w:beforeAutospacing="0" w:lineRule="auto"/>
        <w:ind w:left="720" w:hanging="360"/>
      </w:pPr>
      <w:r w:rsidDel="00000000" w:rsidR="00000000" w:rsidRPr="00000000">
        <w:rPr>
          <w:rtl w:val="0"/>
        </w:rPr>
        <w:t xml:space="preserve">Capital improvements including:</w:t>
      </w:r>
    </w:p>
    <w:p w:rsidR="00000000" w:rsidDel="00000000" w:rsidP="00000000" w:rsidRDefault="00000000" w:rsidRPr="00000000" w14:paraId="00000017">
      <w:pPr>
        <w:numPr>
          <w:ilvl w:val="1"/>
          <w:numId w:val="6"/>
        </w:numPr>
        <w:spacing w:after="0" w:afterAutospacing="0" w:before="0" w:beforeAutospacing="0" w:lineRule="auto"/>
        <w:ind w:left="1440" w:hanging="360"/>
      </w:pPr>
      <w:r w:rsidDel="00000000" w:rsidR="00000000" w:rsidRPr="00000000">
        <w:rPr>
          <w:rtl w:val="0"/>
        </w:rPr>
        <w:t xml:space="preserve">A Rinnai heater for the yurt</w:t>
      </w:r>
    </w:p>
    <w:p w:rsidR="00000000" w:rsidDel="00000000" w:rsidP="00000000" w:rsidRDefault="00000000" w:rsidRPr="00000000" w14:paraId="00000018">
      <w:pPr>
        <w:numPr>
          <w:ilvl w:val="1"/>
          <w:numId w:val="6"/>
        </w:numPr>
        <w:spacing w:after="0" w:afterAutospacing="0" w:before="0" w:beforeAutospacing="0" w:lineRule="auto"/>
        <w:ind w:left="1440" w:hanging="360"/>
      </w:pPr>
      <w:r w:rsidDel="00000000" w:rsidR="00000000" w:rsidRPr="00000000">
        <w:rPr>
          <w:rtl w:val="0"/>
        </w:rPr>
        <w:t xml:space="preserve">Solar composting toilets</w:t>
      </w:r>
    </w:p>
    <w:p w:rsidR="00000000" w:rsidDel="00000000" w:rsidP="00000000" w:rsidRDefault="00000000" w:rsidRPr="00000000" w14:paraId="00000019">
      <w:pPr>
        <w:numPr>
          <w:ilvl w:val="1"/>
          <w:numId w:val="6"/>
        </w:numPr>
        <w:spacing w:after="0" w:afterAutospacing="0" w:before="0" w:beforeAutospacing="0" w:lineRule="auto"/>
        <w:ind w:left="1440" w:hanging="360"/>
      </w:pPr>
      <w:r w:rsidDel="00000000" w:rsidR="00000000" w:rsidRPr="00000000">
        <w:rPr>
          <w:rtl w:val="0"/>
        </w:rPr>
        <w:t xml:space="preserve">A safety gate</w:t>
      </w:r>
    </w:p>
    <w:p w:rsidR="00000000" w:rsidDel="00000000" w:rsidP="00000000" w:rsidRDefault="00000000" w:rsidRPr="00000000" w14:paraId="0000001A">
      <w:pPr>
        <w:numPr>
          <w:ilvl w:val="1"/>
          <w:numId w:val="6"/>
        </w:numPr>
        <w:spacing w:after="0" w:afterAutospacing="0" w:before="0" w:beforeAutospacing="0" w:lineRule="auto"/>
        <w:ind w:left="1440" w:hanging="360"/>
      </w:pPr>
      <w:r w:rsidDel="00000000" w:rsidR="00000000" w:rsidRPr="00000000">
        <w:rPr>
          <w:rtl w:val="0"/>
        </w:rPr>
        <w:t xml:space="preserve">Office flooring improvements</w:t>
      </w:r>
    </w:p>
    <w:p w:rsidR="00000000" w:rsidDel="00000000" w:rsidP="00000000" w:rsidRDefault="00000000" w:rsidRPr="00000000" w14:paraId="0000001B">
      <w:pPr>
        <w:numPr>
          <w:ilvl w:val="0"/>
          <w:numId w:val="6"/>
        </w:numPr>
        <w:spacing w:after="0" w:afterAutospacing="0" w:before="0" w:beforeAutospacing="0" w:lineRule="auto"/>
        <w:ind w:left="720" w:hanging="360"/>
      </w:pPr>
      <w:r w:rsidDel="00000000" w:rsidR="00000000" w:rsidRPr="00000000">
        <w:rPr>
          <w:rtl w:val="0"/>
        </w:rPr>
        <w:t xml:space="preserve">Increased Special Education testing budget to better reflect actual costs.</w:t>
      </w:r>
    </w:p>
    <w:p w:rsidR="00000000" w:rsidDel="00000000" w:rsidP="00000000" w:rsidRDefault="00000000" w:rsidRPr="00000000" w14:paraId="0000001C">
      <w:pPr>
        <w:numPr>
          <w:ilvl w:val="0"/>
          <w:numId w:val="6"/>
        </w:numPr>
        <w:spacing w:after="240" w:before="0" w:beforeAutospacing="0" w:lineRule="auto"/>
        <w:ind w:left="720" w:hanging="360"/>
      </w:pPr>
      <w:r w:rsidDel="00000000" w:rsidR="00000000" w:rsidRPr="00000000">
        <w:rPr>
          <w:rtl w:val="0"/>
        </w:rPr>
        <w:t xml:space="preserve">Reduced accounting expenses due to increased capacity within the Business Manager role.</w:t>
      </w:r>
    </w:p>
    <w:p w:rsidR="00000000" w:rsidDel="00000000" w:rsidP="00000000" w:rsidRDefault="00000000" w:rsidRPr="00000000" w14:paraId="0000001D">
      <w:pPr>
        <w:spacing w:after="240" w:before="240" w:lineRule="auto"/>
        <w:rPr/>
      </w:pPr>
      <w:r w:rsidDel="00000000" w:rsidR="00000000" w:rsidRPr="00000000">
        <w:rPr>
          <w:rtl w:val="0"/>
        </w:rPr>
        <w:t xml:space="preserve">The Board discussed the </w:t>
      </w:r>
      <w:r w:rsidDel="00000000" w:rsidR="00000000" w:rsidRPr="00000000">
        <w:rPr>
          <w:b w:val="1"/>
          <w:bCs w:val="1"/>
          <w:rtl w:val="0"/>
        </w:rPr>
        <w:t xml:space="preserve">Nature-Based Curriculum Coordinator position</w:t>
      </w:r>
      <w:r w:rsidDel="00000000" w:rsidR="00000000" w:rsidRPr="00000000">
        <w:rPr>
          <w:rtl w:val="0"/>
        </w:rPr>
        <w:t xml:space="preserve">. Concerns were expressed regarding expanding the position to full-time status given current budget priorities and competing financial needs. The Finance Committee did not recommend making the position full-time at this time, noting that doing so could require reductions in other areas, including Special Education support. The position will remain part-time.</w:t>
      </w:r>
    </w:p>
    <w:p w:rsidR="00000000" w:rsidDel="00000000" w:rsidP="00000000" w:rsidRDefault="00000000" w:rsidRPr="00000000" w14:paraId="0000001E">
      <w:pPr>
        <w:spacing w:after="240" w:before="240" w:lineRule="auto"/>
        <w:rPr/>
      </w:pPr>
      <w:r w:rsidDel="00000000" w:rsidR="00000000" w:rsidRPr="00000000">
        <w:rPr>
          <w:rtl w:val="0"/>
        </w:rPr>
        <w:t xml:space="preserve">The FY27 budget was approved by a vote of </w:t>
      </w:r>
      <w:r w:rsidDel="00000000" w:rsidR="00000000" w:rsidRPr="00000000">
        <w:rPr>
          <w:b w:val="1"/>
          <w:bCs w:val="1"/>
          <w:rtl w:val="0"/>
        </w:rPr>
        <w:t xml:space="preserve">4–1</w:t>
      </w:r>
      <w:r w:rsidDel="00000000" w:rsidR="00000000" w:rsidRPr="00000000">
        <w:rPr>
          <w:rtl w:val="0"/>
        </w:rPr>
        <w:t xml:space="preserve">.</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sohdp2qwll3l" w:id="2"/>
      <w:bookmarkEnd w:id="2"/>
      <w:r w:rsidDel="00000000" w:rsidR="00000000" w:rsidRPr="00000000">
        <w:rPr>
          <w:b w:val="1"/>
          <w:bCs w:val="1"/>
          <w:color w:val="000000"/>
          <w:sz w:val="26"/>
          <w:szCs w:val="26"/>
          <w:rtl w:val="0"/>
        </w:rPr>
        <w:t xml:space="preserve">Director's Report</w:t>
      </w:r>
    </w:p>
    <w:p w:rsidR="00000000" w:rsidDel="00000000" w:rsidP="00000000" w:rsidRDefault="00000000" w:rsidRPr="00000000" w14:paraId="00000021">
      <w:pPr>
        <w:spacing w:after="240" w:before="240" w:lineRule="auto"/>
        <w:rPr>
          <w:b w:val="1"/>
          <w:bCs w:val="1"/>
        </w:rPr>
      </w:pPr>
      <w:r w:rsidDel="00000000" w:rsidR="00000000" w:rsidRPr="00000000">
        <w:rPr>
          <w:b w:val="1"/>
          <w:bCs w:val="1"/>
          <w:rtl w:val="0"/>
        </w:rPr>
        <w:t xml:space="preserve">Hiring Updates</w:t>
      </w:r>
    </w:p>
    <w:p w:rsidR="00000000" w:rsidDel="00000000" w:rsidP="00000000" w:rsidRDefault="00000000" w:rsidRPr="00000000" w14:paraId="00000022">
      <w:pPr>
        <w:spacing w:after="240" w:before="240" w:lineRule="auto"/>
        <w:rPr/>
      </w:pPr>
      <w:r w:rsidDel="00000000" w:rsidR="00000000" w:rsidRPr="00000000">
        <w:rPr>
          <w:rtl w:val="0"/>
        </w:rPr>
        <w:t xml:space="preserve">Administration reported strong progress in staffing for the 2026–27 school year.</w:t>
      </w:r>
    </w:p>
    <w:p w:rsidR="00000000" w:rsidDel="00000000" w:rsidP="00000000" w:rsidRDefault="00000000" w:rsidRPr="00000000" w14:paraId="00000023">
      <w:pPr>
        <w:spacing w:after="240" w:before="240" w:lineRule="auto"/>
        <w:rPr/>
      </w:pPr>
      <w:r w:rsidDel="00000000" w:rsidR="00000000" w:rsidRPr="00000000">
        <w:rPr>
          <w:rtl w:val="0"/>
        </w:rPr>
        <w:t xml:space="preserve">The following positions have been filled:</w:t>
      </w:r>
    </w:p>
    <w:p w:rsidR="00000000" w:rsidDel="00000000" w:rsidP="00000000" w:rsidRDefault="00000000" w:rsidRPr="00000000" w14:paraId="00000024">
      <w:pPr>
        <w:numPr>
          <w:ilvl w:val="0"/>
          <w:numId w:val="10"/>
        </w:numPr>
        <w:spacing w:after="0" w:afterAutospacing="0" w:before="240" w:lineRule="auto"/>
        <w:ind w:left="720" w:hanging="360"/>
      </w:pPr>
      <w:r w:rsidDel="00000000" w:rsidR="00000000" w:rsidRPr="00000000">
        <w:rPr>
          <w:b w:val="1"/>
          <w:bCs w:val="1"/>
          <w:rtl w:val="0"/>
        </w:rPr>
        <w:t xml:space="preserve">Shelby Robinson</w:t>
      </w:r>
      <w:r w:rsidDel="00000000" w:rsidR="00000000" w:rsidRPr="00000000">
        <w:rPr>
          <w:rtl w:val="0"/>
        </w:rPr>
        <w:t xml:space="preserve"> – 1st Grade Teacher</w:t>
      </w:r>
    </w:p>
    <w:p w:rsidR="00000000" w:rsidDel="00000000" w:rsidP="00000000" w:rsidRDefault="00000000" w:rsidRPr="00000000" w14:paraId="00000025">
      <w:pPr>
        <w:numPr>
          <w:ilvl w:val="0"/>
          <w:numId w:val="10"/>
        </w:numPr>
        <w:spacing w:after="0" w:afterAutospacing="0" w:before="0" w:beforeAutospacing="0" w:lineRule="auto"/>
        <w:ind w:left="720" w:hanging="360"/>
      </w:pPr>
      <w:r w:rsidDel="00000000" w:rsidR="00000000" w:rsidRPr="00000000">
        <w:rPr>
          <w:b w:val="1"/>
          <w:bCs w:val="1"/>
          <w:rtl w:val="0"/>
        </w:rPr>
        <w:t xml:space="preserve">Samira</w:t>
      </w:r>
      <w:r w:rsidDel="00000000" w:rsidR="00000000" w:rsidRPr="00000000">
        <w:rPr>
          <w:rtl w:val="0"/>
        </w:rPr>
        <w:t xml:space="preserve"> – 3rd Grade Teacher</w:t>
      </w:r>
    </w:p>
    <w:p w:rsidR="00000000" w:rsidDel="00000000" w:rsidP="00000000" w:rsidRDefault="00000000" w:rsidRPr="00000000" w14:paraId="00000026">
      <w:pPr>
        <w:numPr>
          <w:ilvl w:val="0"/>
          <w:numId w:val="10"/>
        </w:numPr>
        <w:spacing w:after="240" w:before="0" w:beforeAutospacing="0" w:lineRule="auto"/>
        <w:ind w:left="720" w:hanging="360"/>
      </w:pPr>
      <w:r w:rsidDel="00000000" w:rsidR="00000000" w:rsidRPr="00000000">
        <w:rPr>
          <w:b w:val="1"/>
          <w:bCs w:val="1"/>
          <w:rtl w:val="0"/>
        </w:rPr>
        <w:t xml:space="preserve">Kate Sterling</w:t>
      </w:r>
      <w:r w:rsidDel="00000000" w:rsidR="00000000" w:rsidRPr="00000000">
        <w:rPr>
          <w:rtl w:val="0"/>
        </w:rPr>
        <w:t xml:space="preserve"> – Grades 3–5 Special Education Teacher</w:t>
      </w:r>
    </w:p>
    <w:p w:rsidR="00000000" w:rsidDel="00000000" w:rsidP="00000000" w:rsidRDefault="00000000" w:rsidRPr="00000000" w14:paraId="00000027">
      <w:pPr>
        <w:spacing w:after="240" w:before="240" w:lineRule="auto"/>
        <w:rPr/>
      </w:pPr>
      <w:r w:rsidDel="00000000" w:rsidR="00000000" w:rsidRPr="00000000">
        <w:rPr>
          <w:rtl w:val="0"/>
        </w:rPr>
        <w:t xml:space="preserve">Open positions remain for:</w:t>
      </w:r>
    </w:p>
    <w:p w:rsidR="00000000" w:rsidDel="00000000" w:rsidP="00000000" w:rsidRDefault="00000000" w:rsidRPr="00000000" w14:paraId="00000028">
      <w:pPr>
        <w:numPr>
          <w:ilvl w:val="0"/>
          <w:numId w:val="8"/>
        </w:numPr>
        <w:spacing w:after="0" w:afterAutospacing="0" w:before="240" w:lineRule="auto"/>
        <w:ind w:left="720" w:hanging="360"/>
      </w:pPr>
      <w:r w:rsidDel="00000000" w:rsidR="00000000" w:rsidRPr="00000000">
        <w:rPr>
          <w:rtl w:val="0"/>
        </w:rPr>
        <w:t xml:space="preserve">5th Grade Teacher</w:t>
      </w:r>
    </w:p>
    <w:p w:rsidR="00000000" w:rsidDel="00000000" w:rsidP="00000000" w:rsidRDefault="00000000" w:rsidRPr="00000000" w14:paraId="00000029">
      <w:pPr>
        <w:numPr>
          <w:ilvl w:val="0"/>
          <w:numId w:val="8"/>
        </w:numPr>
        <w:spacing w:after="0" w:afterAutospacing="0" w:before="0" w:beforeAutospacing="0" w:lineRule="auto"/>
        <w:ind w:left="720" w:hanging="360"/>
      </w:pPr>
      <w:r w:rsidDel="00000000" w:rsidR="00000000" w:rsidRPr="00000000">
        <w:rPr>
          <w:rtl w:val="0"/>
        </w:rPr>
        <w:t xml:space="preserve">6th Grade Teacher</w:t>
      </w:r>
    </w:p>
    <w:p w:rsidR="00000000" w:rsidDel="00000000" w:rsidP="00000000" w:rsidRDefault="00000000" w:rsidRPr="00000000" w14:paraId="0000002A">
      <w:pPr>
        <w:numPr>
          <w:ilvl w:val="0"/>
          <w:numId w:val="8"/>
        </w:numPr>
        <w:spacing w:after="240" w:before="0" w:beforeAutospacing="0" w:lineRule="auto"/>
        <w:ind w:left="720" w:hanging="360"/>
      </w:pPr>
      <w:r w:rsidDel="00000000" w:rsidR="00000000" w:rsidRPr="00000000">
        <w:rPr>
          <w:rtl w:val="0"/>
        </w:rPr>
        <w:t xml:space="preserve">Two to three Teacher Assistant positions</w:t>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bvohmp3kespb" w:id="3"/>
      <w:bookmarkEnd w:id="3"/>
      <w:r w:rsidDel="00000000" w:rsidR="00000000" w:rsidRPr="00000000">
        <w:rPr>
          <w:b w:val="1"/>
          <w:bCs w:val="1"/>
          <w:color w:val="000000"/>
          <w:sz w:val="26"/>
          <w:szCs w:val="26"/>
          <w:rtl w:val="0"/>
        </w:rPr>
        <w:t xml:space="preserve">Chronic Absenteeism</w:t>
      </w:r>
    </w:p>
    <w:p w:rsidR="00000000" w:rsidDel="00000000" w:rsidP="00000000" w:rsidRDefault="00000000" w:rsidRPr="00000000" w14:paraId="0000002D">
      <w:pPr>
        <w:spacing w:after="240" w:before="240" w:lineRule="auto"/>
        <w:rPr/>
      </w:pPr>
      <w:r w:rsidDel="00000000" w:rsidR="00000000" w:rsidRPr="00000000">
        <w:rPr>
          <w:rtl w:val="0"/>
        </w:rPr>
        <w:t xml:space="preserve">Current chronic absenteeism was reported at </w:t>
      </w:r>
      <w:r w:rsidDel="00000000" w:rsidR="00000000" w:rsidRPr="00000000">
        <w:rPr>
          <w:b w:val="1"/>
          <w:bCs w:val="1"/>
          <w:rtl w:val="0"/>
        </w:rPr>
        <w:t xml:space="preserve">33%</w:t>
      </w:r>
      <w:r w:rsidDel="00000000" w:rsidR="00000000" w:rsidRPr="00000000">
        <w:rPr>
          <w:rtl w:val="0"/>
        </w:rPr>
        <w:t xml:space="preserve">.</w:t>
      </w:r>
    </w:p>
    <w:p w:rsidR="00000000" w:rsidDel="00000000" w:rsidP="00000000" w:rsidRDefault="00000000" w:rsidRPr="00000000" w14:paraId="0000002E">
      <w:pPr>
        <w:spacing w:after="240" w:before="240" w:lineRule="auto"/>
        <w:rPr/>
      </w:pPr>
      <w:r w:rsidDel="00000000" w:rsidR="00000000" w:rsidRPr="00000000">
        <w:rPr>
          <w:rtl w:val="0"/>
        </w:rPr>
        <w:t xml:space="preserve">Administration continues to address attendance through:</w:t>
      </w:r>
    </w:p>
    <w:p w:rsidR="00000000" w:rsidDel="00000000" w:rsidP="00000000" w:rsidRDefault="00000000" w:rsidRPr="00000000" w14:paraId="0000002F">
      <w:pPr>
        <w:numPr>
          <w:ilvl w:val="0"/>
          <w:numId w:val="9"/>
        </w:numPr>
        <w:spacing w:after="0" w:afterAutospacing="0" w:before="240" w:lineRule="auto"/>
        <w:ind w:left="720" w:hanging="360"/>
      </w:pPr>
      <w:r w:rsidDel="00000000" w:rsidR="00000000" w:rsidRPr="00000000">
        <w:rPr>
          <w:rtl w:val="0"/>
        </w:rPr>
        <w:t xml:space="preserve">Direct communication with families</w:t>
      </w:r>
    </w:p>
    <w:p w:rsidR="00000000" w:rsidDel="00000000" w:rsidP="00000000" w:rsidRDefault="00000000" w:rsidRPr="00000000" w14:paraId="00000030">
      <w:pPr>
        <w:numPr>
          <w:ilvl w:val="0"/>
          <w:numId w:val="9"/>
        </w:numPr>
        <w:spacing w:after="0" w:afterAutospacing="0" w:before="0" w:beforeAutospacing="0" w:lineRule="auto"/>
        <w:ind w:left="720" w:hanging="360"/>
      </w:pPr>
      <w:r w:rsidDel="00000000" w:rsidR="00000000" w:rsidRPr="00000000">
        <w:rPr>
          <w:rtl w:val="0"/>
        </w:rPr>
        <w:t xml:space="preserve">Use of "Anytime, Anywhere Learning" days</w:t>
      </w:r>
    </w:p>
    <w:p w:rsidR="00000000" w:rsidDel="00000000" w:rsidP="00000000" w:rsidRDefault="00000000" w:rsidRPr="00000000" w14:paraId="00000031">
      <w:pPr>
        <w:numPr>
          <w:ilvl w:val="0"/>
          <w:numId w:val="9"/>
        </w:numPr>
        <w:spacing w:after="240" w:before="0" w:beforeAutospacing="0" w:lineRule="auto"/>
        <w:ind w:left="720" w:hanging="360"/>
      </w:pPr>
      <w:r w:rsidDel="00000000" w:rsidR="00000000" w:rsidRPr="00000000">
        <w:rPr>
          <w:rtl w:val="0"/>
        </w:rPr>
        <w:t xml:space="preserve">Ongoing attendance monitoring and intervention</w:t>
      </w:r>
    </w:p>
    <w:p w:rsidR="00000000" w:rsidDel="00000000" w:rsidP="00000000" w:rsidRDefault="00000000" w:rsidRPr="00000000" w14:paraId="00000032">
      <w:pPr>
        <w:spacing w:after="240" w:before="240" w:lineRule="auto"/>
        <w:rPr/>
      </w:pPr>
      <w:r w:rsidDel="00000000" w:rsidR="00000000" w:rsidRPr="00000000">
        <w:rPr>
          <w:rtl w:val="0"/>
        </w:rPr>
        <w:t xml:space="preserve">The Board noted that state reporting data continues to include students who have left the school, which inflates the official rate. Jason will provide an adjusted internal attendance figure for future review.</w:t>
      </w:r>
    </w:p>
    <w:p w:rsidR="00000000" w:rsidDel="00000000" w:rsidP="00000000" w:rsidRDefault="00000000" w:rsidRPr="00000000" w14:paraId="0000003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k6ovfm9ik7vk" w:id="4"/>
      <w:bookmarkEnd w:id="4"/>
      <w:r w:rsidDel="00000000" w:rsidR="00000000" w:rsidRPr="00000000">
        <w:rPr>
          <w:b w:val="1"/>
          <w:bCs w:val="1"/>
          <w:color w:val="000000"/>
          <w:sz w:val="26"/>
          <w:szCs w:val="26"/>
          <w:rtl w:val="0"/>
        </w:rPr>
        <w:t xml:space="preserve">Staff Recognition</w:t>
      </w:r>
    </w:p>
    <w:p w:rsidR="00000000" w:rsidDel="00000000" w:rsidP="00000000" w:rsidRDefault="00000000" w:rsidRPr="00000000" w14:paraId="00000035">
      <w:pPr>
        <w:spacing w:after="240" w:before="240" w:lineRule="auto"/>
        <w:rPr/>
      </w:pPr>
      <w:r w:rsidDel="00000000" w:rsidR="00000000" w:rsidRPr="00000000">
        <w:rPr>
          <w:rtl w:val="0"/>
        </w:rPr>
        <w:t xml:space="preserve">The Board discussed recognition for retiring Pre-K teacher </w:t>
      </w:r>
      <w:r w:rsidDel="00000000" w:rsidR="00000000" w:rsidRPr="00000000">
        <w:rPr>
          <w:b w:val="1"/>
          <w:bCs w:val="1"/>
          <w:rtl w:val="0"/>
        </w:rPr>
        <w:t xml:space="preserve">Judy</w:t>
      </w:r>
      <w:r w:rsidDel="00000000" w:rsidR="00000000" w:rsidRPr="00000000">
        <w:rPr>
          <w:rtl w:val="0"/>
        </w:rPr>
        <w:t xml:space="preserve">, who has served Fiddlehead for 13 years.</w:t>
      </w:r>
    </w:p>
    <w:p w:rsidR="00000000" w:rsidDel="00000000" w:rsidP="00000000" w:rsidRDefault="00000000" w:rsidRPr="00000000" w14:paraId="00000036">
      <w:pPr>
        <w:spacing w:after="240" w:before="240" w:lineRule="auto"/>
        <w:rPr/>
      </w:pPr>
      <w:r w:rsidDel="00000000" w:rsidR="00000000" w:rsidRPr="00000000">
        <w:rPr>
          <w:rtl w:val="0"/>
        </w:rPr>
        <w:t xml:space="preserve">A proposal for a </w:t>
      </w:r>
      <w:r w:rsidDel="00000000" w:rsidR="00000000" w:rsidRPr="00000000">
        <w:rPr>
          <w:b w:val="1"/>
          <w:bCs w:val="1"/>
          <w:rtl w:val="0"/>
        </w:rPr>
        <w:t xml:space="preserve">$1,300 retirement gift</w:t>
      </w:r>
      <w:r w:rsidDel="00000000" w:rsidR="00000000" w:rsidRPr="00000000">
        <w:rPr>
          <w:rtl w:val="0"/>
        </w:rPr>
        <w:t xml:space="preserve"> was presented and approved unanimously. The Board requested that a formal policy be developed to guide future retirement recognition gifts.</w:t>
      </w:r>
    </w:p>
    <w:p w:rsidR="00000000" w:rsidDel="00000000" w:rsidP="00000000" w:rsidRDefault="00000000" w:rsidRPr="00000000" w14:paraId="000000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bCs w:val="1"/>
          <w:color w:val="000000"/>
          <w:sz w:val="26"/>
          <w:szCs w:val="26"/>
        </w:rPr>
      </w:pPr>
      <w:bookmarkStart w:colFirst="0" w:colLast="0" w:name="_ia3jkclxrtw9" w:id="5"/>
      <w:bookmarkEnd w:id="5"/>
      <w:r w:rsidDel="00000000" w:rsidR="00000000" w:rsidRPr="00000000">
        <w:rPr>
          <w:b w:val="1"/>
          <w:bCs w:val="1"/>
          <w:color w:val="000000"/>
          <w:sz w:val="26"/>
          <w:szCs w:val="26"/>
          <w:rtl w:val="0"/>
        </w:rPr>
        <w:t xml:space="preserve">Board Development &amp; Retreat Planning</w:t>
      </w:r>
    </w:p>
    <w:p w:rsidR="00000000" w:rsidDel="00000000" w:rsidP="00000000" w:rsidRDefault="00000000" w:rsidRPr="00000000" w14:paraId="00000039">
      <w:pPr>
        <w:spacing w:after="240" w:before="240" w:lineRule="auto"/>
        <w:rPr/>
      </w:pPr>
      <w:r w:rsidDel="00000000" w:rsidR="00000000" w:rsidRPr="00000000">
        <w:rPr>
          <w:rtl w:val="0"/>
        </w:rPr>
        <w:t xml:space="preserve">The Board discussed upcoming board recruitment and leadership planning.</w:t>
      </w:r>
    </w:p>
    <w:p w:rsidR="00000000" w:rsidDel="00000000" w:rsidP="00000000" w:rsidRDefault="00000000" w:rsidRPr="00000000" w14:paraId="0000003A">
      <w:pPr>
        <w:spacing w:after="240" w:before="240" w:lineRule="auto"/>
        <w:rPr/>
      </w:pPr>
      <w:r w:rsidDel="00000000" w:rsidR="00000000" w:rsidRPr="00000000">
        <w:rPr>
          <w:rtl w:val="0"/>
        </w:rPr>
        <w:t xml:space="preserve">Three prospective board candidates will be considered at the June meeting:</w:t>
      </w:r>
    </w:p>
    <w:p w:rsidR="00000000" w:rsidDel="00000000" w:rsidP="00000000" w:rsidRDefault="00000000" w:rsidRPr="00000000" w14:paraId="0000003B">
      <w:pPr>
        <w:numPr>
          <w:ilvl w:val="0"/>
          <w:numId w:val="1"/>
        </w:numPr>
        <w:spacing w:after="0" w:afterAutospacing="0" w:before="240" w:lineRule="auto"/>
        <w:ind w:left="720" w:hanging="360"/>
      </w:pPr>
      <w:r w:rsidDel="00000000" w:rsidR="00000000" w:rsidRPr="00000000">
        <w:rPr>
          <w:rtl w:val="0"/>
        </w:rPr>
        <w:t xml:space="preserve">Ryan Pelliter</w:t>
      </w:r>
    </w:p>
    <w:p w:rsidR="00000000" w:rsidDel="00000000" w:rsidP="00000000" w:rsidRDefault="00000000" w:rsidRPr="00000000" w14:paraId="0000003C">
      <w:pPr>
        <w:numPr>
          <w:ilvl w:val="0"/>
          <w:numId w:val="1"/>
        </w:numPr>
        <w:spacing w:after="0" w:afterAutospacing="0" w:before="0" w:beforeAutospacing="0" w:lineRule="auto"/>
        <w:ind w:left="720" w:hanging="360"/>
      </w:pPr>
      <w:r w:rsidDel="00000000" w:rsidR="00000000" w:rsidRPr="00000000">
        <w:rPr>
          <w:rtl w:val="0"/>
        </w:rPr>
        <w:t xml:space="preserve">Allison Mosier</w:t>
      </w:r>
    </w:p>
    <w:p w:rsidR="00000000" w:rsidDel="00000000" w:rsidP="00000000" w:rsidRDefault="00000000" w:rsidRPr="00000000" w14:paraId="0000003D">
      <w:pPr>
        <w:numPr>
          <w:ilvl w:val="0"/>
          <w:numId w:val="1"/>
        </w:numPr>
        <w:spacing w:after="240" w:before="0" w:beforeAutospacing="0" w:lineRule="auto"/>
        <w:ind w:left="720" w:hanging="360"/>
      </w:pPr>
      <w:r w:rsidDel="00000000" w:rsidR="00000000" w:rsidRPr="00000000">
        <w:rPr>
          <w:rtl w:val="0"/>
        </w:rPr>
        <w:t xml:space="preserve">Monica Fishback</w:t>
      </w:r>
    </w:p>
    <w:p w:rsidR="00000000" w:rsidDel="00000000" w:rsidP="00000000" w:rsidRDefault="00000000" w:rsidRPr="00000000" w14:paraId="0000003E">
      <w:pPr>
        <w:spacing w:after="240" w:before="240" w:lineRule="auto"/>
        <w:rPr/>
      </w:pPr>
      <w:r w:rsidDel="00000000" w:rsidR="00000000" w:rsidRPr="00000000">
        <w:rPr>
          <w:rtl w:val="0"/>
        </w:rPr>
        <w:t xml:space="preserve">The Board also discussed future leadership succession. Joanne D'Arcangelo expressed interest in serving as Board Chair and discussed the possibility of a co-chair model to provide continuity and support.</w:t>
      </w:r>
    </w:p>
    <w:p w:rsidR="00000000" w:rsidDel="00000000" w:rsidP="00000000" w:rsidRDefault="00000000" w:rsidRPr="00000000" w14:paraId="0000003F">
      <w:pPr>
        <w:spacing w:after="240" w:before="240" w:lineRule="auto"/>
        <w:rPr/>
      </w:pPr>
      <w:r w:rsidDel="00000000" w:rsidR="00000000" w:rsidRPr="00000000">
        <w:rPr>
          <w:rtl w:val="0"/>
        </w:rPr>
        <w:t xml:space="preserve">The upcoming Board Retreat on </w:t>
      </w:r>
      <w:r w:rsidDel="00000000" w:rsidR="00000000" w:rsidRPr="00000000">
        <w:rPr>
          <w:b w:val="1"/>
          <w:bCs w:val="1"/>
          <w:rtl w:val="0"/>
        </w:rPr>
        <w:t xml:space="preserve">May 30, 2026</w:t>
      </w:r>
      <w:r w:rsidDel="00000000" w:rsidR="00000000" w:rsidRPr="00000000">
        <w:rPr>
          <w:rtl w:val="0"/>
        </w:rPr>
        <w:t xml:space="preserve"> will focus on developing a strategic framework that aligns Fiddlehead's mission, culture, and long-term financial sustainability. The goal is to move from reactive problem-solving toward proactive planning and visioning.</w:t>
      </w:r>
    </w:p>
    <w:p w:rsidR="00000000" w:rsidDel="00000000" w:rsidP="00000000" w:rsidRDefault="00000000" w:rsidRPr="00000000" w14:paraId="0000004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Style w:val="Heading3"/>
        <w:keepNext w:val="0"/>
        <w:keepLines w:val="0"/>
        <w:spacing w:before="280" w:lineRule="auto"/>
        <w:rPr>
          <w:b w:val="1"/>
          <w:bCs w:val="1"/>
          <w:color w:val="000000"/>
          <w:sz w:val="26"/>
          <w:szCs w:val="26"/>
        </w:rPr>
      </w:pPr>
      <w:bookmarkStart w:colFirst="0" w:colLast="0" w:name="_kqey8jtumsyl" w:id="6"/>
      <w:bookmarkEnd w:id="6"/>
      <w:r w:rsidDel="00000000" w:rsidR="00000000" w:rsidRPr="00000000">
        <w:rPr>
          <w:b w:val="1"/>
          <w:bCs w:val="1"/>
          <w:color w:val="000000"/>
          <w:sz w:val="26"/>
          <w:szCs w:val="26"/>
          <w:rtl w:val="0"/>
        </w:rPr>
        <w:t xml:space="preserve">Executive Session</w:t>
      </w:r>
    </w:p>
    <w:p w:rsidR="00000000" w:rsidDel="00000000" w:rsidP="00000000" w:rsidRDefault="00000000" w:rsidRPr="00000000" w14:paraId="00000042">
      <w:pPr>
        <w:spacing w:after="240" w:before="240" w:lineRule="auto"/>
        <w:rPr/>
      </w:pPr>
      <w:r w:rsidDel="00000000" w:rsidR="00000000" w:rsidRPr="00000000">
        <w:rPr>
          <w:rtl w:val="0"/>
        </w:rPr>
        <w:t xml:space="preserve">The Board entered executive session to discuss hiring recommendations.</w:t>
      </w:r>
    </w:p>
    <w:p w:rsidR="00000000" w:rsidDel="00000000" w:rsidP="00000000" w:rsidRDefault="00000000" w:rsidRPr="00000000" w14:paraId="00000043">
      <w:pPr>
        <w:spacing w:after="240" w:before="240" w:lineRule="auto"/>
        <w:rPr/>
      </w:pPr>
      <w:r w:rsidDel="00000000" w:rsidR="00000000" w:rsidRPr="00000000">
        <w:rPr>
          <w:rtl w:val="0"/>
        </w:rPr>
        <w:t xml:space="preserve">Upon returning to open session, the Board unanimously approved the recommended slate of candidates.</w:t>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3"/>
        <w:keepNext w:val="0"/>
        <w:keepLines w:val="0"/>
        <w:spacing w:before="280" w:lineRule="auto"/>
        <w:rPr>
          <w:b w:val="1"/>
          <w:bCs w:val="1"/>
          <w:color w:val="000000"/>
          <w:sz w:val="26"/>
          <w:szCs w:val="26"/>
        </w:rPr>
      </w:pPr>
      <w:bookmarkStart w:colFirst="0" w:colLast="0" w:name="_u8zwor1f2vm" w:id="7"/>
      <w:bookmarkEnd w:id="7"/>
      <w:r w:rsidDel="00000000" w:rsidR="00000000" w:rsidRPr="00000000">
        <w:rPr>
          <w:b w:val="1"/>
          <w:bCs w:val="1"/>
          <w:color w:val="000000"/>
          <w:sz w:val="26"/>
          <w:szCs w:val="26"/>
          <w:rtl w:val="0"/>
        </w:rPr>
        <w:t xml:space="preserve">Next Steps / Action Items</w:t>
      </w:r>
    </w:p>
    <w:p w:rsidR="00000000" w:rsidDel="00000000" w:rsidP="00000000" w:rsidRDefault="00000000" w:rsidRPr="00000000" w14:paraId="00000046">
      <w:pPr>
        <w:spacing w:after="240" w:before="240" w:lineRule="auto"/>
        <w:rPr>
          <w:b w:val="1"/>
          <w:bCs w:val="1"/>
        </w:rPr>
      </w:pPr>
      <w:r w:rsidDel="00000000" w:rsidR="00000000" w:rsidRPr="00000000">
        <w:rPr>
          <w:b w:val="1"/>
          <w:bCs w:val="1"/>
          <w:rtl w:val="0"/>
        </w:rPr>
        <w:t xml:space="preserve">Jacinda Cotton-Castro</w:t>
      </w:r>
    </w:p>
    <w:p w:rsidR="00000000" w:rsidDel="00000000" w:rsidP="00000000" w:rsidRDefault="00000000" w:rsidRPr="00000000" w14:paraId="00000047">
      <w:pPr>
        <w:numPr>
          <w:ilvl w:val="0"/>
          <w:numId w:val="5"/>
        </w:numPr>
        <w:spacing w:after="0" w:afterAutospacing="0" w:before="240" w:lineRule="auto"/>
        <w:ind w:left="720" w:hanging="360"/>
      </w:pPr>
      <w:r w:rsidDel="00000000" w:rsidR="00000000" w:rsidRPr="00000000">
        <w:rPr>
          <w:rtl w:val="0"/>
        </w:rPr>
        <w:t xml:space="preserve">Draft a formal policy for retirement recognition gifts.</w:t>
      </w:r>
    </w:p>
    <w:p w:rsidR="00000000" w:rsidDel="00000000" w:rsidP="00000000" w:rsidRDefault="00000000" w:rsidRPr="00000000" w14:paraId="00000048">
      <w:pPr>
        <w:numPr>
          <w:ilvl w:val="0"/>
          <w:numId w:val="5"/>
        </w:numPr>
        <w:spacing w:after="0" w:afterAutospacing="0" w:before="0" w:beforeAutospacing="0" w:lineRule="auto"/>
        <w:ind w:left="720" w:hanging="360"/>
      </w:pPr>
      <w:r w:rsidDel="00000000" w:rsidR="00000000" w:rsidRPr="00000000">
        <w:rPr>
          <w:rtl w:val="0"/>
        </w:rPr>
        <w:t xml:space="preserve">Finalize hiring recommendations for remaining teaching and TA positions prior to the June meeting.</w:t>
      </w:r>
    </w:p>
    <w:p w:rsidR="00000000" w:rsidDel="00000000" w:rsidP="00000000" w:rsidRDefault="00000000" w:rsidRPr="00000000" w14:paraId="00000049">
      <w:pPr>
        <w:numPr>
          <w:ilvl w:val="0"/>
          <w:numId w:val="5"/>
        </w:numPr>
        <w:spacing w:after="240" w:before="0" w:beforeAutospacing="0" w:lineRule="auto"/>
        <w:ind w:left="720" w:hanging="360"/>
      </w:pPr>
      <w:r w:rsidDel="00000000" w:rsidR="00000000" w:rsidRPr="00000000">
        <w:rPr>
          <w:rtl w:val="0"/>
        </w:rPr>
        <w:t xml:space="preserve">Communicate with prospective board candidates.</w:t>
      </w:r>
    </w:p>
    <w:p w:rsidR="00000000" w:rsidDel="00000000" w:rsidP="00000000" w:rsidRDefault="00000000" w:rsidRPr="00000000" w14:paraId="0000004A">
      <w:pPr>
        <w:spacing w:after="240" w:before="240" w:lineRule="auto"/>
        <w:rPr>
          <w:b w:val="1"/>
          <w:bCs w:val="1"/>
        </w:rPr>
      </w:pPr>
      <w:r w:rsidDel="00000000" w:rsidR="00000000" w:rsidRPr="00000000">
        <w:rPr>
          <w:b w:val="1"/>
          <w:bCs w:val="1"/>
          <w:rtl w:val="0"/>
        </w:rPr>
        <w:t xml:space="preserve">Jason Manjourides</w:t>
      </w:r>
    </w:p>
    <w:p w:rsidR="00000000" w:rsidDel="00000000" w:rsidP="00000000" w:rsidRDefault="00000000" w:rsidRPr="00000000" w14:paraId="0000004B">
      <w:pPr>
        <w:numPr>
          <w:ilvl w:val="0"/>
          <w:numId w:val="11"/>
        </w:numPr>
        <w:spacing w:after="240" w:before="240" w:lineRule="auto"/>
        <w:ind w:left="720" w:hanging="360"/>
      </w:pPr>
      <w:r w:rsidDel="00000000" w:rsidR="00000000" w:rsidRPr="00000000">
        <w:rPr>
          <w:rtl w:val="0"/>
        </w:rPr>
        <w:t xml:space="preserve">Provide an adjusted chronic absenteeism rate excluding students who have left the school.</w:t>
      </w:r>
    </w:p>
    <w:p w:rsidR="00000000" w:rsidDel="00000000" w:rsidP="00000000" w:rsidRDefault="00000000" w:rsidRPr="00000000" w14:paraId="0000004C">
      <w:pPr>
        <w:spacing w:after="240" w:before="240" w:lineRule="auto"/>
        <w:rPr>
          <w:b w:val="1"/>
          <w:bCs w:val="1"/>
        </w:rPr>
      </w:pPr>
      <w:r w:rsidDel="00000000" w:rsidR="00000000" w:rsidRPr="00000000">
        <w:rPr>
          <w:b w:val="1"/>
          <w:bCs w:val="1"/>
          <w:rtl w:val="0"/>
        </w:rPr>
        <w:t xml:space="preserve">Joanne D'Arcangelo</w:t>
      </w:r>
    </w:p>
    <w:p w:rsidR="00000000" w:rsidDel="00000000" w:rsidP="00000000" w:rsidRDefault="00000000" w:rsidRPr="00000000" w14:paraId="0000004D">
      <w:pPr>
        <w:numPr>
          <w:ilvl w:val="0"/>
          <w:numId w:val="2"/>
        </w:numPr>
        <w:spacing w:after="0" w:afterAutospacing="0" w:before="240" w:lineRule="auto"/>
        <w:ind w:left="720" w:hanging="360"/>
      </w:pPr>
      <w:r w:rsidDel="00000000" w:rsidR="00000000" w:rsidRPr="00000000">
        <w:rPr>
          <w:rtl w:val="0"/>
        </w:rPr>
        <w:t xml:space="preserve">Distribute the agenda for the May 30 Board Retreat.</w:t>
      </w:r>
    </w:p>
    <w:p w:rsidR="00000000" w:rsidDel="00000000" w:rsidP="00000000" w:rsidRDefault="00000000" w:rsidRPr="00000000" w14:paraId="0000004E">
      <w:pPr>
        <w:numPr>
          <w:ilvl w:val="0"/>
          <w:numId w:val="2"/>
        </w:numPr>
        <w:spacing w:after="240" w:before="0" w:beforeAutospacing="0" w:lineRule="auto"/>
        <w:ind w:left="720" w:hanging="360"/>
      </w:pPr>
      <w:r w:rsidDel="00000000" w:rsidR="00000000" w:rsidRPr="00000000">
        <w:rPr>
          <w:rtl w:val="0"/>
        </w:rPr>
        <w:t xml:space="preserve">Share top recommendations and planning materials for retreat discussions.</w:t>
      </w:r>
    </w:p>
    <w:p w:rsidR="00000000" w:rsidDel="00000000" w:rsidP="00000000" w:rsidRDefault="00000000" w:rsidRPr="00000000" w14:paraId="0000004F">
      <w:pPr>
        <w:spacing w:after="240" w:before="240" w:lineRule="auto"/>
        <w:rPr>
          <w:b w:val="1"/>
          <w:bCs w:val="1"/>
        </w:rPr>
      </w:pPr>
      <w:r w:rsidDel="00000000" w:rsidR="00000000" w:rsidRPr="00000000">
        <w:rPr>
          <w:b w:val="1"/>
          <w:bCs w:val="1"/>
          <w:rtl w:val="0"/>
        </w:rPr>
        <w:t xml:space="preserve">William Doughty</w:t>
      </w:r>
    </w:p>
    <w:p w:rsidR="00000000" w:rsidDel="00000000" w:rsidP="00000000" w:rsidRDefault="00000000" w:rsidRPr="00000000" w14:paraId="00000050">
      <w:pPr>
        <w:numPr>
          <w:ilvl w:val="0"/>
          <w:numId w:val="3"/>
        </w:numPr>
        <w:spacing w:after="0" w:afterAutospacing="0" w:before="240" w:lineRule="auto"/>
        <w:ind w:left="720" w:hanging="360"/>
      </w:pPr>
      <w:r w:rsidDel="00000000" w:rsidR="00000000" w:rsidRPr="00000000">
        <w:rPr>
          <w:rtl w:val="0"/>
        </w:rPr>
        <w:t xml:space="preserve">Distribute the Board self-evaluation.</w:t>
      </w:r>
    </w:p>
    <w:p w:rsidR="00000000" w:rsidDel="00000000" w:rsidP="00000000" w:rsidRDefault="00000000" w:rsidRPr="00000000" w14:paraId="00000051">
      <w:pPr>
        <w:numPr>
          <w:ilvl w:val="0"/>
          <w:numId w:val="3"/>
        </w:numPr>
        <w:spacing w:after="240" w:before="0" w:beforeAutospacing="0" w:lineRule="auto"/>
        <w:ind w:left="720" w:hanging="360"/>
      </w:pPr>
      <w:r w:rsidDel="00000000" w:rsidR="00000000" w:rsidRPr="00000000">
        <w:rPr>
          <w:rtl w:val="0"/>
        </w:rPr>
        <w:t xml:space="preserve">Coordinate June board meeting materials.</w:t>
      </w:r>
    </w:p>
    <w:p w:rsidR="00000000" w:rsidDel="00000000" w:rsidP="00000000" w:rsidRDefault="00000000" w:rsidRPr="00000000" w14:paraId="00000052">
      <w:pPr>
        <w:spacing w:after="240" w:before="240" w:lineRule="auto"/>
        <w:rPr>
          <w:b w:val="1"/>
          <w:bCs w:val="1"/>
        </w:rPr>
      </w:pPr>
      <w:r w:rsidDel="00000000" w:rsidR="00000000" w:rsidRPr="00000000">
        <w:rPr>
          <w:b w:val="1"/>
          <w:bCs w:val="1"/>
          <w:rtl w:val="0"/>
        </w:rPr>
        <w:t xml:space="preserve">Board Members</w:t>
      </w:r>
    </w:p>
    <w:p w:rsidR="00000000" w:rsidDel="00000000" w:rsidP="00000000" w:rsidRDefault="00000000" w:rsidRPr="00000000" w14:paraId="00000053">
      <w:pPr>
        <w:numPr>
          <w:ilvl w:val="0"/>
          <w:numId w:val="7"/>
        </w:numPr>
        <w:spacing w:after="240" w:before="240" w:lineRule="auto"/>
        <w:ind w:left="720" w:hanging="360"/>
      </w:pPr>
      <w:r w:rsidDel="00000000" w:rsidR="00000000" w:rsidRPr="00000000">
        <w:rPr>
          <w:rtl w:val="0"/>
        </w:rPr>
        <w:t xml:space="preserve">Prepare for the June 11 meeting, including board member voting and self-evaluation review.</w:t>
      </w:r>
    </w:p>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Style w:val="Heading3"/>
        <w:keepNext w:val="0"/>
        <w:keepLines w:val="0"/>
        <w:spacing w:before="280" w:lineRule="auto"/>
        <w:rPr>
          <w:b w:val="1"/>
          <w:bCs w:val="1"/>
          <w:color w:val="000000"/>
          <w:sz w:val="26"/>
          <w:szCs w:val="26"/>
        </w:rPr>
      </w:pPr>
      <w:bookmarkStart w:colFirst="0" w:colLast="0" w:name="_gceyhk9wymvk" w:id="8"/>
      <w:bookmarkEnd w:id="8"/>
      <w:r w:rsidDel="00000000" w:rsidR="00000000" w:rsidRPr="00000000">
        <w:rPr>
          <w:b w:val="1"/>
          <w:bCs w:val="1"/>
          <w:color w:val="000000"/>
          <w:sz w:val="26"/>
          <w:szCs w:val="26"/>
          <w:rtl w:val="0"/>
        </w:rPr>
        <w:t xml:space="preserve">Adjournment</w:t>
      </w:r>
    </w:p>
    <w:p w:rsidR="00000000" w:rsidDel="00000000" w:rsidP="00000000" w:rsidRDefault="00000000" w:rsidRPr="00000000" w14:paraId="00000056">
      <w:pPr>
        <w:spacing w:after="240" w:before="240" w:lineRule="auto"/>
        <w:rPr/>
      </w:pPr>
      <w:r w:rsidDel="00000000" w:rsidR="00000000" w:rsidRPr="00000000">
        <w:rPr>
          <w:rtl w:val="0"/>
        </w:rPr>
        <w:t xml:space="preserve">The meeting adjourned at </w:t>
      </w:r>
      <w:r w:rsidDel="00000000" w:rsidR="00000000" w:rsidRPr="00000000">
        <w:rPr>
          <w:b w:val="1"/>
          <w:bCs w:val="1"/>
          <w:rtl w:val="0"/>
        </w:rPr>
        <w:t xml:space="preserve">1:48 PM</w:t>
      </w:r>
      <w:r w:rsidDel="00000000" w:rsidR="00000000" w:rsidRPr="00000000">
        <w:rPr>
          <w:rtl w:val="0"/>
        </w:rPr>
        <w:t xml:space="preserve">.</w:t>
      </w:r>
    </w:p>
    <w:p w:rsidR="00000000" w:rsidDel="00000000" w:rsidP="00000000" w:rsidRDefault="00000000" w:rsidRPr="00000000" w14:paraId="00000057">
      <w:pPr>
        <w:spacing w:after="240" w:before="240" w:lineRule="auto"/>
        <w:rPr/>
      </w:pPr>
      <w:r w:rsidDel="00000000" w:rsidR="00000000" w:rsidRPr="00000000">
        <w:rPr>
          <w:b w:val="1"/>
          <w:bCs w:val="1"/>
          <w:rtl w:val="0"/>
        </w:rPr>
        <w:t xml:space="preserve">Next Meeting:</w:t>
      </w:r>
      <w:r w:rsidDel="00000000" w:rsidR="00000000" w:rsidRPr="00000000">
        <w:rPr>
          <w:rtl w:val="0"/>
        </w:rPr>
        <w:t xml:space="preserve"> </w:t>
      </w:r>
      <w:r w:rsidDel="00000000" w:rsidR="00000000" w:rsidRPr="00000000">
        <w:rPr>
          <w:b w:val="1"/>
          <w:bCs w:val="1"/>
          <w:rtl w:val="0"/>
        </w:rPr>
        <w:t xml:space="preserve">June 11, 2026 at 12:00 PM</w:t>
      </w:r>
      <w:r w:rsidDel="00000000" w:rsidR="00000000" w:rsidRPr="00000000">
        <w:rPr>
          <w:rtl w:val="0"/>
        </w:rPr>
        <w:t xml:space="preserve"> via Zoom.</w:t>
      </w:r>
    </w:p>
    <w:p w:rsidR="00000000" w:rsidDel="00000000" w:rsidP="00000000" w:rsidRDefault="00000000" w:rsidRPr="00000000" w14:paraId="0000005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